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Chars="15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</w:rPr>
        <w:t>润润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4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</w:rPr>
        <w:t>10</w:t>
      </w:r>
      <w:bookmarkStart w:id="0" w:name="_GoBack"/>
      <w:bookmarkEnd w:id="0"/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>
      <w:pPr>
        <w:rPr>
          <w:rFonts w:ascii="黑体" w:eastAsia="黑体"/>
          <w:b/>
          <w:bCs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/>
          <w:u w:val="single"/>
        </w:rPr>
        <w:t>4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  <w:b/>
          <w:bCs/>
        </w:rPr>
        <w:t>月</w:t>
      </w:r>
      <w:r>
        <w:rPr>
          <w:rFonts w:hint="eastAsia" w:ascii="黑体" w:eastAsia="黑体"/>
          <w:u w:val="single"/>
        </w:rPr>
        <w:t xml:space="preserve"> 22</w:t>
      </w:r>
      <w:r>
        <w:rPr>
          <w:rFonts w:hint="eastAsia" w:ascii="黑体" w:eastAsia="黑体"/>
          <w:b/>
          <w:bCs/>
        </w:rPr>
        <w:t>日</w:t>
      </w:r>
      <w:r>
        <w:rPr>
          <w:rFonts w:ascii="黑体" w:eastAsia="黑体"/>
          <w:b/>
          <w:bCs/>
        </w:rPr>
        <w:t>——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/>
          <w:bCs/>
          <w:u w:val="single"/>
        </w:rPr>
        <w:t xml:space="preserve"> 4</w:t>
      </w:r>
      <w:r>
        <w:rPr>
          <w:rFonts w:hint="eastAsia" w:ascii="黑体" w:eastAsia="黑体"/>
          <w:bCs/>
          <w:u w:val="single"/>
        </w:rPr>
        <w:t xml:space="preserve">  </w:t>
      </w:r>
      <w:r>
        <w:rPr>
          <w:rFonts w:hint="eastAsia" w:ascii="黑体" w:eastAsia="黑体"/>
          <w:b/>
          <w:bCs/>
        </w:rPr>
        <w:t>月</w:t>
      </w:r>
      <w:r>
        <w:rPr>
          <w:rFonts w:eastAsia="黑体"/>
          <w:u w:val="single"/>
        </w:rPr>
        <w:t xml:space="preserve"> </w:t>
      </w:r>
      <w:r>
        <w:rPr>
          <w:rFonts w:hint="eastAsia" w:eastAsia="黑体"/>
          <w:u w:val="single"/>
        </w:rPr>
        <w:t xml:space="preserve">28 </w:t>
      </w:r>
      <w:r>
        <w:rPr>
          <w:rFonts w:hint="eastAsia" w:ascii="黑体" w:eastAsia="黑体"/>
          <w:b/>
          <w:bCs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611"/>
        <w:gridCol w:w="196"/>
        <w:gridCol w:w="2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1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本周主题名称</w:t>
            </w:r>
          </w:p>
          <w:p/>
          <w:p>
            <w:pPr>
              <w:ind w:firstLine="0" w:firstLineChars="0"/>
            </w:pPr>
            <w:r>
              <w:rPr>
                <w:rFonts w:hint="eastAsia"/>
              </w:rPr>
              <w:t>你好“鸭”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rFonts w:cs="宋体"/>
              </w:rPr>
            </w:pPr>
            <w:r>
              <w:rPr>
                <w:rFonts w:hint="eastAsia"/>
              </w:rPr>
              <w:t>周发展目标：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1.认识小鸭子的特征及了解小鸭子的生活习性。</w:t>
            </w:r>
          </w:p>
          <w:p>
            <w:pPr>
              <w:ind w:firstLine="0" w:firstLineChars="0"/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</w:rPr>
              <w:t>2.了解故事的主要内容，最初学会了说“对不起，我不会游泳”</w:t>
            </w:r>
            <w:r>
              <w:rPr>
                <w:rFonts w:hint="eastAsia"/>
              </w:rPr>
              <w:t>。</w:t>
            </w:r>
          </w:p>
          <w:p>
            <w:pPr>
              <w:ind w:firstLine="0" w:firstLineChars="0"/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</w:rPr>
              <w:t>3.幼儿能手口一致的数鸭子</w:t>
            </w:r>
            <w:r>
              <w:rPr>
                <w:rFonts w:hint="eastAsia"/>
              </w:rPr>
              <w:t>。</w:t>
            </w:r>
          </w:p>
          <w:p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4.初步掌握几种自救逃生的方法及技能，提高自我保护能力。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eastAsia="黑体" w:cs="宋体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eastAsia" w:asciiTheme="minorEastAsia" w:hAnsiTheme="minorEastAsia" w:eastAsiaTheme="minorEastAsia"/>
              </w:rPr>
              <w:t>知道尖锐的东西使用不当会受伤，知道怎么安全使用尖锐物品。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6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晴天：</w:t>
            </w:r>
          </w:p>
          <w:p>
            <w:pPr>
              <w:ind w:firstLine="0" w:firstLineChars="0"/>
            </w:pPr>
            <w:r>
              <w:rPr>
                <w:b/>
                <w:bCs/>
              </w:rPr>
              <w:t>运动类游戏活动：</w:t>
            </w:r>
            <w: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b/>
                <w:bCs/>
              </w:rPr>
              <w:t>创造类游戏活动：</w:t>
            </w:r>
            <w:r>
              <w:t>表演区、美工区、生活区、沙池区、建构区；</w:t>
            </w:r>
            <w:r>
              <w:rPr>
                <w:b/>
                <w:bCs/>
              </w:rPr>
              <w:t>科探类游戏活动：</w:t>
            </w:r>
            <w:r>
              <w:t>欢乐戏水池；</w:t>
            </w:r>
            <w:r>
              <w:rPr>
                <w:b/>
                <w:bCs/>
              </w:rPr>
              <w:t>园艺、劳作类活动：</w:t>
            </w:r>
            <w: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本周关注要点：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幼儿能尝试双手向上抛球并初步尝试接球。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阴雨天：</w:t>
            </w:r>
          </w:p>
          <w:p>
            <w:pPr>
              <w:ind w:firstLine="0" w:firstLineChars="0"/>
            </w:pPr>
            <w:r>
              <w:rPr>
                <w:rFonts w:hint="eastAsia" w:cs="宋体"/>
              </w:rPr>
              <w:t>室内、走廊自主游戏：</w:t>
            </w:r>
            <w:r>
              <w:rPr>
                <w:rFonts w:hint="eastAsia"/>
              </w:rPr>
              <w:t>圈圈乐园，我是小勇士，</w:t>
            </w:r>
            <w:r>
              <w:t>小兔送球</w:t>
            </w:r>
            <w:r>
              <w:rPr>
                <w:rFonts w:hint="eastAsia"/>
              </w:rPr>
              <w:t>，</w:t>
            </w:r>
            <w:r>
              <w:t>小企鹅运球</w:t>
            </w:r>
            <w:r>
              <w:rPr>
                <w:rFonts w:hint="eastAsia"/>
              </w:rPr>
              <w:t>。</w:t>
            </w:r>
          </w:p>
        </w:tc>
        <w:tc>
          <w:tcPr>
            <w:tcW w:w="26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9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</w:pPr>
            <w:r>
              <w:rPr>
                <w:rFonts w:hint="eastAsia"/>
              </w:rPr>
              <w:t>科学：小鸭知多少</w:t>
            </w:r>
          </w:p>
          <w:p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谈话：鸭鸭的名字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语言：小鸭找朋友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数学：数小鸭</w:t>
            </w:r>
          </w:p>
          <w:p>
            <w:pPr>
              <w:ind w:firstLine="0" w:firstLineChars="0"/>
              <w:rPr>
                <w:rFonts w:hint="eastAsia" w:ascii="黑体" w:hAnsi="黑体" w:eastAsia="黑体"/>
                <w:b/>
                <w:bCs/>
                <w:color w:val="FF0000"/>
              </w:rPr>
            </w:pPr>
            <w:r>
              <w:rPr>
                <w:rFonts w:hint="eastAsia"/>
              </w:rPr>
              <w:t>安全：</w:t>
            </w:r>
            <w:r>
              <w:rPr>
                <w:rFonts w:hint="eastAsia" w:cs="宋体"/>
              </w:rPr>
              <w:t>消防安全</w:t>
            </w:r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color w:val="FF0000"/>
              </w:rPr>
            </w:pPr>
            <w:r>
              <w:rPr>
                <w:rFonts w:hint="eastAsia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班级区域活动：</w:t>
            </w:r>
          </w:p>
          <w:p>
            <w:pPr>
              <w:ind w:firstLine="0" w:firstLineChars="0"/>
            </w:pPr>
            <w:r>
              <w:rPr>
                <w:rFonts w:hint="eastAsia"/>
                <w:b/>
                <w:bCs/>
              </w:rPr>
              <w:t>阅读区：</w:t>
            </w:r>
            <w:r>
              <w:rPr>
                <w:rFonts w:hint="eastAsia"/>
              </w:rPr>
              <w:t>提供小鸭有关绘本故事，以及小鸭出生和生长的照片视频等；提供小鸭玩偶。</w:t>
            </w:r>
          </w:p>
          <w:p>
            <w:pPr>
              <w:ind w:firstLine="0" w:firstLineChars="0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美工区</w:t>
            </w:r>
            <w:r>
              <w:rPr>
                <w:rFonts w:hint="eastAsia"/>
                <w:b/>
                <w:bCs/>
              </w:rPr>
              <w:t>：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提供池塘情境，粘土制作小鸭子的步骤图，引导幼儿用粘土按照步骤尝试自己制作鸭子，丰富池塘情境内容。</w:t>
            </w:r>
          </w:p>
        </w:tc>
        <w:tc>
          <w:tcPr>
            <w:tcW w:w="239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本周调整要点：</w:t>
            </w:r>
          </w:p>
          <w:p>
            <w:pPr>
              <w:ind w:firstLine="0" w:firstLineChars="0"/>
              <w:rPr>
                <w:color w:val="FF0000"/>
              </w:rPr>
            </w:pPr>
            <w:r>
              <w:rPr>
                <w:rFonts w:hint="eastAsia"/>
              </w:rPr>
              <w:t>益智区增加自制游戏材料，引导幼儿了解游戏的不同玩法。</w:t>
            </w:r>
          </w:p>
        </w:tc>
        <w:tc>
          <w:tcPr>
            <w:tcW w:w="24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本周观察要点：</w:t>
            </w:r>
          </w:p>
          <w:p>
            <w:pPr>
              <w:ind w:firstLine="0" w:firstLineChars="0"/>
              <w:rPr>
                <w:rFonts w:cs="宋体"/>
              </w:rPr>
            </w:pPr>
            <w:r>
              <w:rPr>
                <w:rFonts w:hint="eastAsia" w:cs="宋体"/>
                <w:lang w:val="en-US" w:eastAsia="zh-CN"/>
              </w:rPr>
              <w:t>蔡</w:t>
            </w:r>
            <w:r>
              <w:rPr>
                <w:rFonts w:hint="eastAsia" w:cs="宋体"/>
              </w:rPr>
              <w:t>老师：关注美工区幼儿的游戏情况，观察幼儿</w:t>
            </w:r>
            <w:r>
              <w:rPr>
                <w:rFonts w:hint="eastAsia" w:cs="宋体"/>
                <w:lang w:val="en-US" w:eastAsia="zh-CN"/>
              </w:rPr>
              <w:t>会不会按照粘土操作步骤图制作鸭子</w:t>
            </w:r>
            <w:r>
              <w:rPr>
                <w:rFonts w:hint="eastAsia" w:cs="宋体"/>
              </w:rPr>
              <w:t>。</w:t>
            </w:r>
          </w:p>
          <w:p>
            <w:pPr>
              <w:ind w:firstLine="0" w:firstLineChars="0"/>
              <w:rPr>
                <w:rFonts w:cs="宋体"/>
              </w:rPr>
            </w:pPr>
            <w:r>
              <w:rPr>
                <w:rFonts w:hint="eastAsia" w:cs="宋体"/>
                <w:lang w:val="en-US" w:eastAsia="zh-CN"/>
              </w:rPr>
              <w:t>高</w:t>
            </w:r>
            <w:r>
              <w:rPr>
                <w:rFonts w:hint="eastAsia" w:cs="宋体"/>
              </w:rPr>
              <w:t>老师：关注建构区幼儿游戏情况</w:t>
            </w:r>
            <w:r>
              <w:rPr>
                <w:rFonts w:hint="eastAsia" w:cs="宋体"/>
                <w:lang w:eastAsia="zh-CN"/>
              </w:rPr>
              <w:t>，</w:t>
            </w:r>
            <w:r>
              <w:rPr>
                <w:rFonts w:hint="eastAsia" w:cs="宋体"/>
                <w:lang w:val="en-US" w:eastAsia="zh-CN"/>
              </w:rPr>
              <w:t>会不会尝试与同伴进行合作游戏</w:t>
            </w:r>
            <w:r>
              <w:rPr>
                <w:rFonts w:hint="eastAsia" w:cs="宋体"/>
              </w:rPr>
              <w:t>。</w:t>
            </w:r>
          </w:p>
          <w:p>
            <w:pPr>
              <w:ind w:firstLine="0" w:firstLineChars="0"/>
              <w:rPr>
                <w:rFonts w:eastAsiaTheme="minorEastAsia"/>
              </w:rPr>
            </w:pPr>
            <w:r>
              <w:rPr>
                <w:rFonts w:hint="eastAsia" w:cs="宋体"/>
                <w:lang w:val="en-US" w:eastAsia="zh-CN"/>
              </w:rPr>
              <w:t>顾</w:t>
            </w:r>
            <w:r>
              <w:rPr>
                <w:rFonts w:hint="eastAsia" w:cs="宋体"/>
              </w:rPr>
              <w:t>老师：关注自然拼搭区幼儿能不能用自然材料拼搭小鸭的家。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1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rFonts w:cs="宋体"/>
              </w:rPr>
            </w:pPr>
            <w:r>
              <w:rPr>
                <w:rFonts w:hint="eastAsia"/>
              </w:rPr>
              <w:t>专用室活动：</w:t>
            </w:r>
          </w:p>
          <w:p>
            <w:pPr>
              <w:ind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val="en-US" w:eastAsia="zh-CN"/>
              </w:rPr>
              <w:t>四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综合活动室</w:t>
            </w:r>
          </w:p>
        </w:tc>
        <w:tc>
          <w:tcPr>
            <w:tcW w:w="239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242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爱玩日：好玩的</w:t>
            </w:r>
            <w:r>
              <w:rPr>
                <w:rFonts w:hint="eastAsia"/>
                <w:lang w:val="en-US" w:eastAsia="zh-CN"/>
              </w:rPr>
              <w:t>圈</w:t>
            </w:r>
          </w:p>
          <w:p>
            <w:pPr>
              <w:ind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班级整理课程：整理</w:t>
            </w:r>
            <w:r>
              <w:rPr>
                <w:rFonts w:hint="eastAsia"/>
                <w:lang w:val="en-US" w:eastAsia="zh-CN"/>
              </w:rPr>
              <w:t>活动室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闪亮课程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体育游戏：小鸭过河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手指游戏：小鸭子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自我服务</w:t>
            </w:r>
          </w:p>
          <w:p>
            <w:r>
              <w:rPr>
                <w:rFonts w:hint="eastAsia"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ind w:firstLine="0" w:firstLineChars="0"/>
              <w:rPr>
                <w:rFonts w:asciiTheme="majorEastAsia" w:hAnsiTheme="majorEastAsia" w:eastAsiaTheme="majorEastAsia"/>
                <w:kern w:val="0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4"/>
              </w:rPr>
              <w:t>1</w:t>
            </w:r>
            <w:r>
              <w:rPr>
                <w:rFonts w:asciiTheme="majorEastAsia" w:hAnsiTheme="majorEastAsia" w:eastAsiaTheme="majorEastAsia"/>
                <w:kern w:val="0"/>
                <w:szCs w:val="24"/>
              </w:rPr>
              <w:t>.</w:t>
            </w:r>
            <w:r>
              <w:rPr>
                <w:rFonts w:hint="eastAsia" w:asciiTheme="majorEastAsia" w:hAnsiTheme="majorEastAsia" w:eastAsiaTheme="majorEastAsia"/>
                <w:kern w:val="0"/>
                <w:szCs w:val="24"/>
              </w:rPr>
              <w:t>幼儿能自己如厕，及时排便尽可能不尿湿裤子。</w:t>
            </w:r>
          </w:p>
          <w:p>
            <w:pPr>
              <w:pStyle w:val="48"/>
              <w:ind w:firstLine="0" w:firstLineChars="0"/>
            </w:pPr>
            <w:r>
              <w:rPr>
                <w:rFonts w:asciiTheme="majorEastAsia" w:hAnsiTheme="majorEastAsia" w:eastAsiaTheme="majorEastAsia"/>
                <w:kern w:val="0"/>
                <w:szCs w:val="24"/>
              </w:rPr>
              <w:t>2.</w:t>
            </w:r>
            <w:r>
              <w:rPr>
                <w:rFonts w:hint="eastAsia" w:asciiTheme="majorEastAsia" w:hAnsiTheme="majorEastAsia" w:eastAsiaTheme="majorEastAsia"/>
                <w:kern w:val="0"/>
                <w:szCs w:val="24"/>
              </w:rPr>
              <w:t>幼儿主动将玩具和图书放回原处。</w:t>
            </w:r>
          </w:p>
        </w:tc>
        <w:tc>
          <w:tcPr>
            <w:tcW w:w="4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  <w:ind w:firstLine="0" w:firstLineChars="0"/>
              <w:rPr>
                <w:rFonts w:ascii="黑体" w:hAnsi="黑体" w:eastAsia="黑体"/>
                <w:b/>
                <w:bCs/>
                <w:kern w:val="0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  <w:t>本周关注要点：</w:t>
            </w:r>
          </w:p>
          <w:p>
            <w:pPr>
              <w:pStyle w:val="48"/>
              <w:ind w:firstLine="0" w:firstLineChars="0"/>
            </w:pPr>
            <w:r>
              <w:rPr>
                <w:rFonts w:hint="eastAsia" w:asciiTheme="minorEastAsia" w:hAnsiTheme="minorEastAsia" w:eastAsiaTheme="minorEastAsia"/>
                <w:kern w:val="0"/>
                <w:szCs w:val="24"/>
              </w:rPr>
              <w:t>幼儿在游戏中换区域时能否整理好材料再换；在最后的整理环节中是否能将所有的材料都放回原处。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环境创设</w:t>
            </w:r>
          </w:p>
          <w:p>
            <w:r>
              <w:rPr>
                <w:rFonts w:hint="eastAsia"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1.</w:t>
            </w:r>
            <w:r>
              <w:t>自然资源:利用园内已有的饲养角、草坪、小树林等资源，放养饲养小鸡小鸭，让它们在自然的环境中散步、捉虫吃。</w:t>
            </w:r>
          </w:p>
          <w:p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t>网络资源:通过网络网站、手机 APP等平台收集与小鸡小鸭相关的科普小视频或图片、音乐律动、在线绘本阅读等各类资和素材，多途径了解小鸡小鸭的特点，学习如何照顾它们。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邀请家长周末带孩子走进农场，关注小鸡、小鸭的生活习性，并尝试喂养小鸡、小鸭。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>
      <w:pPr>
        <w:rPr>
          <w:rFonts w:hint="default" w:eastAsia="宋体" w:cs="宋体"/>
          <w:lang w:val="en-US" w:eastAsia="zh-CN"/>
        </w:rPr>
      </w:pPr>
      <w:r>
        <w:rPr>
          <w:rFonts w:hint="eastAsia"/>
        </w:rPr>
        <w:t xml:space="preserve">                                        班级教师：</w:t>
      </w:r>
      <w:r>
        <w:rPr>
          <w:rFonts w:hint="eastAsia"/>
          <w:lang w:val="en-US" w:eastAsia="zh-CN"/>
        </w:rPr>
        <w:t>蔡小琴  顾小琴</w:t>
      </w:r>
    </w:p>
    <w:p/>
    <w:p/>
    <w:p/>
    <w:p/>
    <w:p/>
    <w:p>
      <w:pPr>
        <w:tabs>
          <w:tab w:val="left" w:pos="6730"/>
        </w:tabs>
      </w:pPr>
      <w:r>
        <w:tab/>
      </w:r>
    </w:p>
    <w:p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ind w:firstLine="360"/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13"/>
      <w:pBdr>
        <w:bottom w:val="single" w:color="auto" w:sz="4" w:space="0"/>
      </w:pBdr>
      <w:ind w:firstLine="4140" w:firstLineChars="2300"/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22D796"/>
    <w:multiLevelType w:val="singleLevel"/>
    <w:tmpl w:val="A622D79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2ZTQ0ZTBjOTFmZGExOTI3YWEyYmZmZTUyNDFhOTEifQ=="/>
  </w:docVars>
  <w:rsids>
    <w:rsidRoot w:val="00A17B42"/>
    <w:rsid w:val="000422D0"/>
    <w:rsid w:val="00065D53"/>
    <w:rsid w:val="000B2DF8"/>
    <w:rsid w:val="000E5C3D"/>
    <w:rsid w:val="00174750"/>
    <w:rsid w:val="001E7E15"/>
    <w:rsid w:val="00274D46"/>
    <w:rsid w:val="002B33E6"/>
    <w:rsid w:val="002B39DF"/>
    <w:rsid w:val="0031693C"/>
    <w:rsid w:val="00394A2C"/>
    <w:rsid w:val="003A4A48"/>
    <w:rsid w:val="003B7F5E"/>
    <w:rsid w:val="003C615A"/>
    <w:rsid w:val="00413208"/>
    <w:rsid w:val="005E030A"/>
    <w:rsid w:val="00617F3D"/>
    <w:rsid w:val="00652602"/>
    <w:rsid w:val="006C01ED"/>
    <w:rsid w:val="006D2431"/>
    <w:rsid w:val="006F3B0F"/>
    <w:rsid w:val="007A0084"/>
    <w:rsid w:val="007B3C8C"/>
    <w:rsid w:val="00885993"/>
    <w:rsid w:val="008A2082"/>
    <w:rsid w:val="008B7337"/>
    <w:rsid w:val="008C615A"/>
    <w:rsid w:val="009339C4"/>
    <w:rsid w:val="00987C64"/>
    <w:rsid w:val="009D5DFD"/>
    <w:rsid w:val="00A17B42"/>
    <w:rsid w:val="00A507AE"/>
    <w:rsid w:val="00A55DDD"/>
    <w:rsid w:val="00AD1B62"/>
    <w:rsid w:val="00AD2776"/>
    <w:rsid w:val="00B77710"/>
    <w:rsid w:val="00C17EBC"/>
    <w:rsid w:val="00CC3488"/>
    <w:rsid w:val="00D434F6"/>
    <w:rsid w:val="00D51507"/>
    <w:rsid w:val="00D77E47"/>
    <w:rsid w:val="00D97E59"/>
    <w:rsid w:val="00E52622"/>
    <w:rsid w:val="00E73503"/>
    <w:rsid w:val="00EE6710"/>
    <w:rsid w:val="00F061CC"/>
    <w:rsid w:val="00F5036B"/>
    <w:rsid w:val="00F9435D"/>
    <w:rsid w:val="07075CA3"/>
    <w:rsid w:val="141D25CF"/>
    <w:rsid w:val="14323914"/>
    <w:rsid w:val="167A71C1"/>
    <w:rsid w:val="1CE870FC"/>
    <w:rsid w:val="1D0C77E1"/>
    <w:rsid w:val="21EB7868"/>
    <w:rsid w:val="267D7CB3"/>
    <w:rsid w:val="27335F39"/>
    <w:rsid w:val="2F903165"/>
    <w:rsid w:val="457479F1"/>
    <w:rsid w:val="488C0094"/>
    <w:rsid w:val="537339CF"/>
    <w:rsid w:val="55D1679A"/>
    <w:rsid w:val="586A47E5"/>
    <w:rsid w:val="5F2D23D0"/>
    <w:rsid w:val="622051DA"/>
    <w:rsid w:val="62EE5FEA"/>
    <w:rsid w:val="6EF738EC"/>
    <w:rsid w:val="7608190C"/>
    <w:rsid w:val="76BD71EE"/>
    <w:rsid w:val="7722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186</Words>
  <Characters>1061</Characters>
  <Lines>8</Lines>
  <Paragraphs>2</Paragraphs>
  <TotalTime>1714</TotalTime>
  <ScaleCrop>false</ScaleCrop>
  <LinksUpToDate>false</LinksUpToDate>
  <CharactersWithSpaces>1245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2024-01-01T12:17:00Z</dcterms:created>
  <dc:creator>Windows 用户</dc:creator>
  <cp:lastModifiedBy>FAT1371259906</cp:lastModifiedBy>
  <cp:lastPrinted>2024-04-07T07:20:00Z</cp:lastPrinted>
  <dcterms:modified xsi:type="dcterms:W3CDTF">2024-04-21T12:06:24Z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C49D55468A734E0F99E7D9F9D1DB9D30_13</vt:lpwstr>
  </property>
</Properties>
</file>